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6F96DB54" w14:textId="77777777" w:rsidTr="00310DE9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77D4379C" w14:textId="77777777" w:rsidR="00CE6F53" w:rsidRPr="00A10E66" w:rsidRDefault="001C0D0A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126A13A" wp14:editId="1203EEA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72EFAB98" w14:textId="54AFB91E" w:rsidR="00CE6F53" w:rsidRPr="00CE6F53" w:rsidRDefault="00CE6F53" w:rsidP="00CE6F53">
            <w:pPr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74EC6E5E" w14:textId="77777777" w:rsidTr="00310DE9">
        <w:trPr>
          <w:trHeight w:val="1985"/>
        </w:trPr>
        <w:tc>
          <w:tcPr>
            <w:tcW w:w="5245" w:type="dxa"/>
            <w:shd w:val="clear" w:color="auto" w:fill="auto"/>
          </w:tcPr>
          <w:p w14:paraId="214EDBCD" w14:textId="44CEC69A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C7ADF">
              <w:rPr>
                <w:iCs/>
              </w:rPr>
              <w:instrText xml:space="preserve"> delta_recipientName_1  \* MERGEFORMAT</w:instrText>
            </w:r>
            <w:r w:rsidRPr="00A40869">
              <w:rPr>
                <w:iCs/>
              </w:rPr>
              <w:fldChar w:fldCharType="separate"/>
            </w:r>
            <w:r w:rsidR="00CC7ADF">
              <w:rPr>
                <w:iCs/>
              </w:rPr>
              <w:t>BRP Insenerid OÜ</w:t>
            </w:r>
            <w:r w:rsidRPr="00A40869">
              <w:rPr>
                <w:iCs/>
              </w:rPr>
              <w:fldChar w:fldCharType="end"/>
            </w:r>
          </w:p>
          <w:p w14:paraId="69530776" w14:textId="363AF0B1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C7ADF">
              <w:rPr>
                <w:iCs/>
              </w:rPr>
              <w:instrText xml:space="preserve"> delta_recipientEmail_1  \* MERGEFORMAT</w:instrText>
            </w:r>
            <w:r w:rsidRPr="00A40869">
              <w:rPr>
                <w:iCs/>
              </w:rPr>
              <w:fldChar w:fldCharType="separate"/>
            </w:r>
            <w:r w:rsidR="00CC7ADF">
              <w:rPr>
                <w:iCs/>
              </w:rPr>
              <w:t>brp.insenerid@gmail.com</w:t>
            </w:r>
            <w:r w:rsidRPr="00A40869">
              <w:rPr>
                <w:iCs/>
              </w:rPr>
              <w:fldChar w:fldCharType="end"/>
            </w:r>
          </w:p>
          <w:p w14:paraId="3152185A" w14:textId="755EE60B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C7ADF">
              <w:rPr>
                <w:iCs/>
              </w:rPr>
              <w:instrText xml:space="preserve"> delta_recipientStreetHouse_1  \* MERGEFORMAT</w:instrText>
            </w:r>
            <w:r w:rsidRPr="00A40869">
              <w:rPr>
                <w:iCs/>
              </w:rPr>
              <w:fldChar w:fldCharType="separate"/>
            </w:r>
            <w:r w:rsidR="00CC7ADF">
              <w:rPr>
                <w:iCs/>
              </w:rPr>
              <w:t>Tuvi 12/3-10</w:t>
            </w:r>
            <w:r w:rsidRPr="00A40869">
              <w:rPr>
                <w:iCs/>
              </w:rPr>
              <w:fldChar w:fldCharType="end"/>
            </w:r>
            <w:r w:rsidR="00A41FA7">
              <w:rPr>
                <w:iCs/>
              </w:rPr>
              <w:t>, Tallinn</w:t>
            </w:r>
          </w:p>
          <w:p w14:paraId="357D1069" w14:textId="6D445B4E" w:rsidR="00CE6F53" w:rsidRPr="00A40869" w:rsidRDefault="006277B0" w:rsidP="00CE6F53">
            <w:pPr>
              <w:pStyle w:val="Adressaat"/>
              <w:ind w:right="1672"/>
              <w:rPr>
                <w:iCs/>
              </w:rPr>
            </w:pPr>
            <w:r w:rsidRPr="00A40869">
              <w:rPr>
                <w:iCs/>
              </w:rPr>
              <w:fldChar w:fldCharType="begin"/>
            </w:r>
            <w:r w:rsidR="00CC7ADF">
              <w:rPr>
                <w:iCs/>
              </w:rPr>
              <w:instrText xml:space="preserve"> delta_recipientPostalCity_1  \* MERGEFORMAT</w:instrText>
            </w:r>
            <w:r w:rsidRPr="00A40869">
              <w:rPr>
                <w:iCs/>
              </w:rPr>
              <w:fldChar w:fldCharType="separate"/>
            </w:r>
            <w:r w:rsidR="00CC7ADF">
              <w:rPr>
                <w:iCs/>
              </w:rPr>
              <w:t>10119 Harju maakond</w:t>
            </w:r>
            <w:r w:rsidRPr="00A40869"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9EB4C36" w14:textId="77777777" w:rsidR="00FA3977" w:rsidRPr="00A40869" w:rsidRDefault="00FA3977" w:rsidP="00CE6F53">
            <w:pPr>
              <w:jc w:val="left"/>
            </w:pPr>
          </w:p>
          <w:p w14:paraId="4E586158" w14:textId="77777777" w:rsidR="00CE6F53" w:rsidRPr="00A40869" w:rsidRDefault="00CE6F53" w:rsidP="00CE6F53">
            <w:pPr>
              <w:jc w:val="left"/>
            </w:pPr>
          </w:p>
          <w:p w14:paraId="2F9B53D9" w14:textId="44C62FFD" w:rsidR="00CE6F53" w:rsidRPr="00A40869" w:rsidRDefault="006277B0" w:rsidP="006277B0">
            <w:pPr>
              <w:jc w:val="left"/>
            </w:pPr>
            <w:r w:rsidRPr="00A40869">
              <w:fldChar w:fldCharType="begin"/>
            </w:r>
            <w:r w:rsidR="00CC7ADF">
              <w:instrText xml:space="preserve"> delta_regDateTime  \* MERGEFORMAT</w:instrText>
            </w:r>
            <w:r w:rsidRPr="00A40869">
              <w:fldChar w:fldCharType="separate"/>
            </w:r>
            <w:r w:rsidR="00CC7ADF">
              <w:t>09.01.2026</w:t>
            </w:r>
            <w:r w:rsidRPr="00A40869">
              <w:fldChar w:fldCharType="end"/>
            </w:r>
            <w:r w:rsidR="00CE6F53" w:rsidRPr="00A40869">
              <w:t xml:space="preserve">  nr </w:t>
            </w:r>
            <w:r w:rsidR="00E90E69">
              <w:fldChar w:fldCharType="begin"/>
            </w:r>
            <w:r w:rsidR="00CC7ADF">
              <w:instrText xml:space="preserve"> delta_regNumber  \* MERGEFORMAT</w:instrText>
            </w:r>
            <w:r w:rsidR="00E90E69">
              <w:fldChar w:fldCharType="separate"/>
            </w:r>
            <w:r w:rsidR="00CC7ADF">
              <w:t>8-6/26/395-2</w:t>
            </w:r>
            <w:r w:rsidR="00E90E69">
              <w:fldChar w:fldCharType="end"/>
            </w:r>
          </w:p>
        </w:tc>
      </w:tr>
    </w:tbl>
    <w:p w14:paraId="2D52F161" w14:textId="77777777" w:rsidR="00CF0BB7" w:rsidRDefault="00CF0BB7" w:rsidP="00310DE9">
      <w:pPr>
        <w:rPr>
          <w:b/>
        </w:rPr>
      </w:pPr>
    </w:p>
    <w:p w14:paraId="6202D8FF" w14:textId="77777777" w:rsidR="00310DE9" w:rsidRPr="00CF0BB7" w:rsidRDefault="00310DE9" w:rsidP="00310DE9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310DE9" w14:paraId="64770D89" w14:textId="77777777" w:rsidTr="009C2662">
        <w:tc>
          <w:tcPr>
            <w:tcW w:w="4672" w:type="dxa"/>
          </w:tcPr>
          <w:p w14:paraId="224BA8C6" w14:textId="77778BD2" w:rsidR="00310DE9" w:rsidRPr="00310DE9" w:rsidRDefault="00A41FA7" w:rsidP="009C2662">
            <w:pPr>
              <w:spacing w:after="360"/>
              <w:ind w:left="-12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Kinnituskiri</w:t>
            </w:r>
          </w:p>
        </w:tc>
        <w:tc>
          <w:tcPr>
            <w:tcW w:w="4672" w:type="dxa"/>
          </w:tcPr>
          <w:p w14:paraId="4B966A41" w14:textId="77777777" w:rsidR="00310DE9" w:rsidRDefault="00310DE9" w:rsidP="00CE6F53"/>
        </w:tc>
      </w:tr>
    </w:tbl>
    <w:p w14:paraId="29D4196F" w14:textId="77777777" w:rsidR="00A41FA7" w:rsidRPr="00A41FA7" w:rsidRDefault="00A41FA7" w:rsidP="00A41FA7">
      <w:r w:rsidRPr="00A41FA7">
        <w:t>Kinnitame, et BRP Insenerid OÜ registrikoodiga 12342881, asukohaga Harju maakond, Tallinn, Kesklinna linnaosa, Toom-Kuninga tn 15-41, 10122,  teostas 28.09.2023 sõlmitud käsunduslepingu nr 3.2-3/23/1996-1 alusel Kangru liiklussõlme ja Rail Balticut ületavate viaduktide ehitamise omanikujärelevalvet</w:t>
      </w:r>
    </w:p>
    <w:p w14:paraId="48E091B0" w14:textId="77777777" w:rsidR="00A41FA7" w:rsidRPr="00A41FA7" w:rsidRDefault="00A41FA7" w:rsidP="00A41FA7"/>
    <w:p w14:paraId="6A41E906" w14:textId="77777777" w:rsidR="00A41FA7" w:rsidRPr="00A41FA7" w:rsidRDefault="00A41FA7" w:rsidP="00A41FA7">
      <w:r w:rsidRPr="00A41FA7">
        <w:rPr>
          <w:b/>
          <w:bCs/>
        </w:rPr>
        <w:t xml:space="preserve">Riigihanke nimetus: </w:t>
      </w:r>
      <w:r w:rsidRPr="00A41FA7">
        <w:t>Kangru liiklussõlme ja Rail Balticut ületavate viaduktide ehitamise omanikujärelevalve</w:t>
      </w:r>
    </w:p>
    <w:p w14:paraId="7D956E15" w14:textId="77777777" w:rsidR="00A41FA7" w:rsidRPr="00A41FA7" w:rsidRDefault="00A41FA7" w:rsidP="00A41FA7">
      <w:r w:rsidRPr="00A41FA7">
        <w:rPr>
          <w:b/>
          <w:bCs/>
        </w:rPr>
        <w:t xml:space="preserve">Riigihanke viitenumber: </w:t>
      </w:r>
      <w:r w:rsidRPr="00A41FA7">
        <w:t>267794</w:t>
      </w:r>
    </w:p>
    <w:p w14:paraId="68AD12D6" w14:textId="77777777" w:rsidR="00A41FA7" w:rsidRPr="00A41FA7" w:rsidRDefault="00A41FA7" w:rsidP="00A41FA7">
      <w:r w:rsidRPr="00A41FA7">
        <w:rPr>
          <w:b/>
          <w:bCs/>
        </w:rPr>
        <w:t xml:space="preserve">Käsunduslepingu kogumaksumus: </w:t>
      </w:r>
      <w:r w:rsidRPr="00A41FA7">
        <w:t xml:space="preserve">156 890eurot ilma km-ta </w:t>
      </w:r>
    </w:p>
    <w:p w14:paraId="52B89BA5" w14:textId="77777777" w:rsidR="00A41FA7" w:rsidRPr="00A41FA7" w:rsidRDefault="00A41FA7" w:rsidP="00A41FA7">
      <w:r w:rsidRPr="00A41FA7">
        <w:rPr>
          <w:b/>
          <w:bCs/>
        </w:rPr>
        <w:t>Teenuse osutamise periood:</w:t>
      </w:r>
      <w:r w:rsidRPr="00A41FA7">
        <w:t xml:space="preserve"> 09.10.2023-09.03.2026 – seisuga 09.01.2026 tööd veel kestavad</w:t>
      </w:r>
    </w:p>
    <w:p w14:paraId="0F37E51B" w14:textId="77777777" w:rsidR="00A41FA7" w:rsidRPr="00A41FA7" w:rsidRDefault="00A41FA7" w:rsidP="00A41FA7">
      <w:r w:rsidRPr="00A41FA7">
        <w:rPr>
          <w:b/>
          <w:bCs/>
        </w:rPr>
        <w:t>Teostatud tööde maksumus seisuga 01.01.2026:</w:t>
      </w:r>
      <w:r w:rsidRPr="00A41FA7">
        <w:t xml:space="preserve"> 138 856,67 eurot ilma km-ta </w:t>
      </w:r>
    </w:p>
    <w:p w14:paraId="6E5D0051" w14:textId="77777777" w:rsidR="00A41FA7" w:rsidRPr="00A41FA7" w:rsidRDefault="00A41FA7" w:rsidP="00A41FA7"/>
    <w:p w14:paraId="00E21685" w14:textId="77777777" w:rsidR="00A41FA7" w:rsidRPr="00A41FA7" w:rsidRDefault="00A41FA7" w:rsidP="00A41FA7">
      <w:pPr>
        <w:rPr>
          <w:b/>
          <w:bCs/>
        </w:rPr>
      </w:pPr>
      <w:r w:rsidRPr="00A41FA7">
        <w:rPr>
          <w:b/>
          <w:bCs/>
        </w:rPr>
        <w:t>Objektide iseloomustavad näitajad:</w:t>
      </w:r>
    </w:p>
    <w:p w14:paraId="7C869FCA" w14:textId="77777777" w:rsidR="00A41FA7" w:rsidRPr="00A41FA7" w:rsidRDefault="00A41FA7" w:rsidP="00A41FA7">
      <w:pPr>
        <w:numPr>
          <w:ilvl w:val="0"/>
          <w:numId w:val="1"/>
        </w:numPr>
      </w:pPr>
      <w:r w:rsidRPr="00A41FA7">
        <w:t>Ehitustööde maksumus seisuga 01.01.2026: 20 943 747,71 eurot ilma km-ta.</w:t>
      </w:r>
    </w:p>
    <w:p w14:paraId="53AD006B" w14:textId="77777777" w:rsidR="00A41FA7" w:rsidRPr="00A41FA7" w:rsidRDefault="00A41FA7" w:rsidP="00A41FA7">
      <w:pPr>
        <w:numPr>
          <w:ilvl w:val="0"/>
          <w:numId w:val="1"/>
        </w:numPr>
      </w:pPr>
      <w:r w:rsidRPr="00A41FA7">
        <w:t xml:space="preserve">Paigaldatud </w:t>
      </w:r>
      <w:proofErr w:type="spellStart"/>
      <w:r w:rsidRPr="00A41FA7">
        <w:t>ülakihi</w:t>
      </w:r>
      <w:proofErr w:type="spellEnd"/>
      <w:r w:rsidRPr="00A41FA7">
        <w:t xml:space="preserve"> SMA 16 asfalttööde maht ca 50 265 m2  (seisuga 01.01.2026)*.</w:t>
      </w:r>
    </w:p>
    <w:p w14:paraId="2EF5EDCD" w14:textId="77777777" w:rsidR="00A41FA7" w:rsidRPr="00A41FA7" w:rsidRDefault="00A41FA7" w:rsidP="00A41FA7">
      <w:pPr>
        <w:numPr>
          <w:ilvl w:val="0"/>
          <w:numId w:val="1"/>
        </w:numPr>
      </w:pPr>
      <w:r w:rsidRPr="00A41FA7">
        <w:t>Rajatud Kangru viadukt OR0345 - kogupikkus 93 m**.</w:t>
      </w:r>
    </w:p>
    <w:p w14:paraId="2BB09EA6" w14:textId="77777777" w:rsidR="00A41FA7" w:rsidRPr="00A41FA7" w:rsidRDefault="00A41FA7" w:rsidP="00A41FA7">
      <w:pPr>
        <w:numPr>
          <w:ilvl w:val="0"/>
          <w:numId w:val="1"/>
        </w:numPr>
      </w:pPr>
      <w:r w:rsidRPr="00A41FA7">
        <w:t>Rajatud Raku viadukt OR0350- kogupikkus 133 m**</w:t>
      </w:r>
    </w:p>
    <w:p w14:paraId="31C32397" w14:textId="77777777" w:rsidR="00A41FA7" w:rsidRPr="00A41FA7" w:rsidRDefault="00A41FA7" w:rsidP="00A41FA7">
      <w:pPr>
        <w:numPr>
          <w:ilvl w:val="0"/>
          <w:numId w:val="1"/>
        </w:numPr>
      </w:pPr>
      <w:r w:rsidRPr="00A41FA7">
        <w:t>Rajatud Raudalu viadukt OR0347- kogupikkus 86m** .</w:t>
      </w:r>
    </w:p>
    <w:p w14:paraId="2639372B" w14:textId="5D20A997" w:rsidR="00A41FA7" w:rsidRPr="00A41FA7" w:rsidRDefault="00A41FA7" w:rsidP="00A41FA7">
      <w:pPr>
        <w:numPr>
          <w:ilvl w:val="0"/>
          <w:numId w:val="1"/>
        </w:numPr>
      </w:pPr>
      <w:r w:rsidRPr="00A41FA7">
        <w:t xml:space="preserve">Rajatud </w:t>
      </w:r>
      <w:r w:rsidR="00FA0220" w:rsidRPr="00A41FA7">
        <w:t>ker</w:t>
      </w:r>
      <w:r w:rsidR="00FA0220">
        <w:t>g</w:t>
      </w:r>
      <w:r w:rsidR="00FA0220" w:rsidRPr="00A41FA7">
        <w:t>liiklustee</w:t>
      </w:r>
      <w:r w:rsidRPr="00A41FA7">
        <w:t xml:space="preserve"> viadukt Männiku OR0545 - kogupikkus 88 m**.</w:t>
      </w:r>
    </w:p>
    <w:p w14:paraId="7C0621E4" w14:textId="77777777" w:rsidR="00A41FA7" w:rsidRDefault="00A41FA7" w:rsidP="00A41FA7">
      <w:pPr>
        <w:numPr>
          <w:ilvl w:val="0"/>
          <w:numId w:val="1"/>
        </w:numPr>
      </w:pPr>
      <w:r w:rsidRPr="00A41FA7">
        <w:t>Rajatud kergliiklustee tunnel Männiku OR0547**.</w:t>
      </w:r>
    </w:p>
    <w:p w14:paraId="68F55E31" w14:textId="77777777" w:rsidR="00C575BF" w:rsidRPr="00A41FA7" w:rsidRDefault="00C575BF" w:rsidP="00C575BF">
      <w:pPr>
        <w:ind w:left="720"/>
      </w:pPr>
    </w:p>
    <w:p w14:paraId="124F2DA7" w14:textId="27C5F0DC" w:rsidR="00A41FA7" w:rsidRPr="00A41FA7" w:rsidRDefault="00A41FA7" w:rsidP="00A41FA7">
      <w:r w:rsidRPr="00A41FA7">
        <w:t>*</w:t>
      </w:r>
      <w:r w:rsidR="00C575BF">
        <w:t>s</w:t>
      </w:r>
      <w:r w:rsidRPr="00A41FA7">
        <w:t>uurem osa teedest oli avatud liiklusele seisuga 15.07.2025</w:t>
      </w:r>
      <w:r w:rsidR="00FA0220">
        <w:t>.</w:t>
      </w:r>
    </w:p>
    <w:p w14:paraId="7B27A8B1" w14:textId="410995D5" w:rsidR="00A41FA7" w:rsidRPr="00A41FA7" w:rsidRDefault="00FA0220" w:rsidP="00A41FA7">
      <w:r>
        <w:t>**</w:t>
      </w:r>
      <w:r w:rsidRPr="00FA0220">
        <w:t>seisuga15.07.2025  rajatiste ehitustööd olid lõpetatud</w:t>
      </w:r>
      <w:r>
        <w:t>.</w:t>
      </w:r>
    </w:p>
    <w:p w14:paraId="3B7F96C0" w14:textId="77777777" w:rsidR="00A41FA7" w:rsidRPr="00A41FA7" w:rsidRDefault="00A41FA7" w:rsidP="00A41FA7">
      <w:pPr>
        <w:rPr>
          <w:b/>
          <w:bCs/>
        </w:rPr>
      </w:pPr>
      <w:r w:rsidRPr="00A41FA7">
        <w:rPr>
          <w:b/>
          <w:bCs/>
        </w:rPr>
        <w:t>Inseneri meeskond:</w:t>
      </w:r>
    </w:p>
    <w:p w14:paraId="28C70550" w14:textId="77777777" w:rsidR="00A41FA7" w:rsidRPr="00A41FA7" w:rsidRDefault="00A41FA7" w:rsidP="00A41FA7">
      <w:pPr>
        <w:rPr>
          <w:b/>
          <w:bCs/>
        </w:rPr>
      </w:pPr>
    </w:p>
    <w:p w14:paraId="7623A56D" w14:textId="77777777" w:rsidR="00A41FA7" w:rsidRPr="00A41FA7" w:rsidRDefault="00A41FA7" w:rsidP="00A41FA7">
      <w:r w:rsidRPr="00A41FA7">
        <w:t>09.10.2023-01.01.2026:</w:t>
      </w:r>
    </w:p>
    <w:p w14:paraId="508E3EDB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t>Projektijuht- Raido Lember</w:t>
      </w:r>
    </w:p>
    <w:p w14:paraId="7C0E45ED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t>Teede järelevalveinsener- Raido Lember</w:t>
      </w:r>
    </w:p>
    <w:p w14:paraId="4A9D844A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t>Silla järelevalveinsener- Heiki Tähe</w:t>
      </w:r>
    </w:p>
    <w:p w14:paraId="17E8FA01" w14:textId="77777777" w:rsidR="00A41FA7" w:rsidRPr="00A41FA7" w:rsidRDefault="00A41FA7" w:rsidP="00A41FA7"/>
    <w:p w14:paraId="5FCBBA26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t>Projekteerimise kogemusega insener-Heiki Tähe</w:t>
      </w:r>
    </w:p>
    <w:p w14:paraId="25B13014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t>BIM spetsialist- Jüri Saar.</w:t>
      </w:r>
    </w:p>
    <w:p w14:paraId="198E34CD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t xml:space="preserve">Maaparandustööde omanikujärelevalve- Eduard </w:t>
      </w:r>
      <w:proofErr w:type="spellStart"/>
      <w:r w:rsidRPr="00A41FA7">
        <w:t>Ventman</w:t>
      </w:r>
      <w:proofErr w:type="spellEnd"/>
    </w:p>
    <w:p w14:paraId="7F8C6586" w14:textId="77777777" w:rsidR="00A41FA7" w:rsidRPr="00A41FA7" w:rsidRDefault="00A41FA7" w:rsidP="00A41FA7">
      <w:pPr>
        <w:numPr>
          <w:ilvl w:val="0"/>
          <w:numId w:val="2"/>
        </w:numPr>
      </w:pPr>
      <w:r w:rsidRPr="00A41FA7">
        <w:lastRenderedPageBreak/>
        <w:t>Elektritöödega seotud Insener  Andrus Lindpere</w:t>
      </w:r>
    </w:p>
    <w:p w14:paraId="1FA42746" w14:textId="77777777" w:rsidR="00CE6F53" w:rsidRDefault="00CE6F53" w:rsidP="00CE6F53">
      <w:pPr>
        <w:spacing w:before="360" w:after="720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77836C03" w14:textId="77777777" w:rsidR="00CE6F53" w:rsidRDefault="00CE6F53" w:rsidP="00CE6F53">
      <w:pPr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07D3A927" w14:textId="67D18A4C" w:rsidR="00CE6F53" w:rsidRDefault="006277B0" w:rsidP="00CE6F53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C7ADF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CC7ADF">
        <w:rPr>
          <w:lang w:eastAsia="en-US" w:bidi="ar-SA"/>
        </w:rPr>
        <w:t>Ksenia Haavistu</w:t>
      </w:r>
      <w:r>
        <w:rPr>
          <w:lang w:eastAsia="en-US" w:bidi="ar-SA"/>
        </w:rPr>
        <w:fldChar w:fldCharType="end"/>
      </w:r>
    </w:p>
    <w:p w14:paraId="5E0CEC99" w14:textId="3CB175CB" w:rsidR="00A61468" w:rsidRDefault="006277B0" w:rsidP="00A61468">
      <w:pPr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CC7ADF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CC7ADF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30DD8299" w14:textId="4E1A266B" w:rsidR="00F0563A" w:rsidRDefault="00F0563A" w:rsidP="00F0563A">
      <w:pPr>
        <w:rPr>
          <w:lang w:eastAsia="en-US" w:bidi="ar-SA"/>
        </w:rPr>
      </w:pPr>
    </w:p>
    <w:p w14:paraId="3CE7F954" w14:textId="10F5EF07" w:rsidR="00F0563A" w:rsidRDefault="00F0563A" w:rsidP="00E90E69">
      <w:pPr>
        <w:rPr>
          <w:lang w:eastAsia="en-US" w:bidi="ar-SA"/>
        </w:rPr>
      </w:pPr>
    </w:p>
    <w:p w14:paraId="45DF8BC0" w14:textId="77777777" w:rsidR="00E90E69" w:rsidRDefault="00E90E69" w:rsidP="00E90E69">
      <w:pPr>
        <w:rPr>
          <w:lang w:eastAsia="en-US" w:bidi="ar-SA"/>
        </w:rPr>
      </w:pPr>
    </w:p>
    <w:sectPr w:rsidR="00E90E69" w:rsidSect="00D47AAE">
      <w:footerReference w:type="default" r:id="rId11"/>
      <w:footerReference w:type="first" r:id="rId12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5064" w14:textId="77777777" w:rsidR="00464BEC" w:rsidRDefault="00464BEC" w:rsidP="00CE6F53">
      <w:r>
        <w:separator/>
      </w:r>
    </w:p>
  </w:endnote>
  <w:endnote w:type="continuationSeparator" w:id="0">
    <w:p w14:paraId="651FEB36" w14:textId="77777777" w:rsidR="00464BEC" w:rsidRDefault="00464BEC" w:rsidP="00CE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EBD7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CC7ADF">
      <w:rPr>
        <w:noProof/>
      </w:rPr>
      <w:t>2</w:t>
    </w:r>
    <w:r w:rsidRPr="00AD2EA7">
      <w:fldChar w:fldCharType="end"/>
    </w:r>
    <w:r w:rsidRPr="00AD2EA7">
      <w:t xml:space="preserve"> (</w:t>
    </w:r>
    <w:r w:rsidR="00A61468">
      <w:rPr>
        <w:noProof/>
      </w:rPr>
      <w:fldChar w:fldCharType="begin"/>
    </w:r>
    <w:r w:rsidR="00A61468">
      <w:rPr>
        <w:noProof/>
      </w:rPr>
      <w:instrText xml:space="preserve"> NUMPAGES </w:instrText>
    </w:r>
    <w:r w:rsidR="00A61468">
      <w:rPr>
        <w:noProof/>
      </w:rPr>
      <w:fldChar w:fldCharType="separate"/>
    </w:r>
    <w:r w:rsidR="00CC7ADF">
      <w:rPr>
        <w:noProof/>
      </w:rPr>
      <w:t>2</w:t>
    </w:r>
    <w:r w:rsidR="00A61468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379F" w14:textId="77777777" w:rsidR="00CC1129" w:rsidRPr="00A40869" w:rsidRDefault="00CC1129" w:rsidP="00A40869">
    <w:pPr>
      <w:rPr>
        <w:sz w:val="20"/>
        <w:szCs w:val="20"/>
      </w:rPr>
    </w:pPr>
  </w:p>
  <w:p w14:paraId="4EA99113" w14:textId="77777777" w:rsidR="006A306E" w:rsidRPr="00A40869" w:rsidRDefault="00FC571E" w:rsidP="00A40869">
    <w:pPr>
      <w:rPr>
        <w:sz w:val="20"/>
        <w:szCs w:val="20"/>
      </w:rPr>
    </w:pPr>
    <w:r w:rsidRPr="00A40869">
      <w:rPr>
        <w:sz w:val="20"/>
        <w:szCs w:val="20"/>
      </w:rPr>
      <w:t>Valge</w:t>
    </w:r>
    <w:r w:rsidR="00CC1129" w:rsidRPr="00A40869">
      <w:rPr>
        <w:sz w:val="20"/>
        <w:szCs w:val="20"/>
      </w:rPr>
      <w:t xml:space="preserve"> 4 / 1</w:t>
    </w:r>
    <w:r w:rsidR="006A306E" w:rsidRPr="00A40869">
      <w:rPr>
        <w:sz w:val="20"/>
        <w:szCs w:val="20"/>
      </w:rPr>
      <w:t>1413</w:t>
    </w:r>
    <w:r w:rsidR="00CC1129" w:rsidRPr="00A40869">
      <w:rPr>
        <w:sz w:val="20"/>
        <w:szCs w:val="20"/>
      </w:rPr>
      <w:t xml:space="preserve"> Tallinn / 6</w:t>
    </w:r>
    <w:r w:rsidRPr="00A40869">
      <w:rPr>
        <w:sz w:val="20"/>
        <w:szCs w:val="20"/>
      </w:rPr>
      <w:t>20 1200</w:t>
    </w:r>
    <w:r w:rsidR="00F828A0" w:rsidRPr="00A40869">
      <w:rPr>
        <w:sz w:val="20"/>
        <w:szCs w:val="20"/>
      </w:rPr>
      <w:t xml:space="preserve"> / </w:t>
    </w:r>
    <w:hyperlink r:id="rId1" w:history="1">
      <w:r w:rsidR="00A40869" w:rsidRPr="00A40869">
        <w:rPr>
          <w:sz w:val="20"/>
          <w:szCs w:val="20"/>
        </w:rPr>
        <w:t>info@transpordiamet.ee</w:t>
      </w:r>
    </w:hyperlink>
    <w:r w:rsidR="006A306E" w:rsidRPr="00A40869">
      <w:rPr>
        <w:sz w:val="20"/>
        <w:szCs w:val="20"/>
      </w:rPr>
      <w:t xml:space="preserve"> / </w:t>
    </w:r>
    <w:hyperlink r:id="rId2" w:history="1">
      <w:r w:rsidR="006A306E" w:rsidRPr="00A40869">
        <w:rPr>
          <w:sz w:val="20"/>
          <w:szCs w:val="20"/>
        </w:rPr>
        <w:t>www.transpordiamet.ee</w:t>
      </w:r>
    </w:hyperlink>
  </w:p>
  <w:p w14:paraId="5A2F5639" w14:textId="77777777" w:rsidR="00F828A0" w:rsidRPr="00A40869" w:rsidRDefault="00F828A0" w:rsidP="00F828A0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650BBE1E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92E6" w14:textId="77777777" w:rsidR="00464BEC" w:rsidRDefault="00464BEC" w:rsidP="00CE6F53">
      <w:r>
        <w:separator/>
      </w:r>
    </w:p>
  </w:footnote>
  <w:footnote w:type="continuationSeparator" w:id="0">
    <w:p w14:paraId="7004D6D1" w14:textId="77777777" w:rsidR="00464BEC" w:rsidRDefault="00464BEC" w:rsidP="00CE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1111"/>
    <w:multiLevelType w:val="multilevel"/>
    <w:tmpl w:val="E0465A62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4D77C1"/>
    <w:multiLevelType w:val="hybridMultilevel"/>
    <w:tmpl w:val="048CAFE8"/>
    <w:lvl w:ilvl="0" w:tplc="7F926FF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79560">
    <w:abstractNumId w:val="0"/>
  </w:num>
  <w:num w:numId="2" w16cid:durableId="11946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BEC"/>
    <w:rsid w:val="00035761"/>
    <w:rsid w:val="0016507C"/>
    <w:rsid w:val="001C0D0A"/>
    <w:rsid w:val="002727E8"/>
    <w:rsid w:val="002753BB"/>
    <w:rsid w:val="002B1D67"/>
    <w:rsid w:val="002C06C8"/>
    <w:rsid w:val="002D1670"/>
    <w:rsid w:val="00310DE9"/>
    <w:rsid w:val="00311E95"/>
    <w:rsid w:val="003C12DC"/>
    <w:rsid w:val="003C4B73"/>
    <w:rsid w:val="00416507"/>
    <w:rsid w:val="00443999"/>
    <w:rsid w:val="00464BEC"/>
    <w:rsid w:val="004F2194"/>
    <w:rsid w:val="0051142A"/>
    <w:rsid w:val="00577EF8"/>
    <w:rsid w:val="006277B0"/>
    <w:rsid w:val="006673FE"/>
    <w:rsid w:val="006A306E"/>
    <w:rsid w:val="006B6594"/>
    <w:rsid w:val="00755777"/>
    <w:rsid w:val="00767C61"/>
    <w:rsid w:val="007B4015"/>
    <w:rsid w:val="007F181D"/>
    <w:rsid w:val="008D4BB4"/>
    <w:rsid w:val="00924671"/>
    <w:rsid w:val="009C2662"/>
    <w:rsid w:val="00A40869"/>
    <w:rsid w:val="00A41FA7"/>
    <w:rsid w:val="00A61468"/>
    <w:rsid w:val="00A67359"/>
    <w:rsid w:val="00AF2A6D"/>
    <w:rsid w:val="00B12FAA"/>
    <w:rsid w:val="00B4626D"/>
    <w:rsid w:val="00B927B3"/>
    <w:rsid w:val="00BB751E"/>
    <w:rsid w:val="00BF135A"/>
    <w:rsid w:val="00C575BF"/>
    <w:rsid w:val="00C72AED"/>
    <w:rsid w:val="00C84ED2"/>
    <w:rsid w:val="00CC1129"/>
    <w:rsid w:val="00CC7ADF"/>
    <w:rsid w:val="00CE6F53"/>
    <w:rsid w:val="00CF0BB7"/>
    <w:rsid w:val="00D47AAE"/>
    <w:rsid w:val="00D94A51"/>
    <w:rsid w:val="00DB1820"/>
    <w:rsid w:val="00E2400D"/>
    <w:rsid w:val="00E90E69"/>
    <w:rsid w:val="00F0563A"/>
    <w:rsid w:val="00F828A0"/>
    <w:rsid w:val="00FA0220"/>
    <w:rsid w:val="00FA3977"/>
    <w:rsid w:val="00FC571E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EFEECA"/>
  <w15:chartTrackingRefBased/>
  <w15:docId w15:val="{93BFD1C0-A2B8-4617-BBEE-5BA896CB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10DE9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  <w:style w:type="character" w:styleId="Kommentaariviide">
    <w:name w:val="annotation reference"/>
    <w:basedOn w:val="Liguvaikefont"/>
    <w:uiPriority w:val="99"/>
    <w:semiHidden/>
    <w:unhideWhenUsed/>
    <w:rsid w:val="0041650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16507"/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16507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1650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16507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6507"/>
    <w:rPr>
      <w:rFonts w:ascii="Segoe UI" w:hAnsi="Segoe UI" w:cs="Mangal"/>
      <w:sz w:val="18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6507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E238AC29FE8479F18A6D8B775E34B" ma:contentTypeVersion="9" ma:contentTypeDescription="Create a new document." ma:contentTypeScope="" ma:versionID="5780fff866b1d1aaf0831f75eaff7f1c">
  <xsd:schema xmlns:xsd="http://www.w3.org/2001/XMLSchema" xmlns:xs="http://www.w3.org/2001/XMLSchema" xmlns:p="http://schemas.microsoft.com/office/2006/metadata/properties" xmlns:ns2="fcb009cc-71d7-47f2-b40e-401ab95ee182" xmlns:ns3="d05e2bb2-bb8e-4587-9b1c-24e7e54de5df" targetNamespace="http://schemas.microsoft.com/office/2006/metadata/properties" ma:root="true" ma:fieldsID="a58835e5d72e0ff1984e701f29626a9f" ns2:_="" ns3:_="">
    <xsd:import namespace="fcb009cc-71d7-47f2-b40e-401ab95ee182"/>
    <xsd:import namespace="d05e2bb2-bb8e-4587-9b1c-24e7e54de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09cc-71d7-47f2-b40e-401ab95ee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e2bb2-bb8e-4587-9b1c-24e7e54de5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98E9EC-B127-4DED-BFE3-C479657253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830FF-6052-4805-9FA4-0579D2E5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09cc-71d7-47f2-b40e-401ab95ee182"/>
    <ds:schemaRef ds:uri="d05e2bb2-bb8e-4587-9b1c-24e7e54de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48BA5F-F21A-484D-BC98-B77ACABB22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Ksenia Haavistu</cp:lastModifiedBy>
  <cp:revision>2</cp:revision>
  <dcterms:created xsi:type="dcterms:W3CDTF">2026-01-09T12:45:00Z</dcterms:created>
  <dcterms:modified xsi:type="dcterms:W3CDTF">2026-01-09T12:45:00Z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  <property fmtid="{D5CDD505-2E9C-101B-9397-08002B2CF9AE}" pid="32" name="ContentTypeId">
    <vt:lpwstr>0x010100C1AE238AC29FE8479F18A6D8B775E34B</vt:lpwstr>
  </property>
</Properties>
</file>